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70" w:rsidRPr="00F47970" w:rsidRDefault="00F47970" w:rsidP="00F47970">
      <w:pPr>
        <w:tabs>
          <w:tab w:val="num" w:pos="108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97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F47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Приложения</w:t>
      </w:r>
    </w:p>
    <w:p w:rsidR="00F47970" w:rsidRPr="00F47970" w:rsidRDefault="00F47970" w:rsidP="00F47970">
      <w:pPr>
        <w:tabs>
          <w:tab w:val="num" w:pos="1080"/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18" type="#_x0000_t67" style="position:absolute;margin-left:259.95pt;margin-top:150.4pt;width:7.15pt;height:45pt;z-index:251754496" strokecolor="red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17" type="#_x0000_t13" style="position:absolute;margin-left:163.2pt;margin-top:120.75pt;width:54pt;height:7.15pt;z-index:251753472" strokecolor="red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116" type="#_x0000_t66" style="position:absolute;margin-left:367.95pt;margin-top:120.75pt;width:69pt;height:7.15pt;z-index:251752448" strokecolor="red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15" type="#_x0000_t67" style="position:absolute;margin-left:469.9pt;margin-top:92.65pt;width:7.15pt;height:24pt;z-index:251751424" strokecolor="red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14" type="#_x0000_t67" style="position:absolute;margin-left:477.05pt;margin-top:101.25pt;width:7.15pt;height:7.15pt;z-index:251750400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113" type="#_x0000_t68" style="position:absolute;margin-left:-28.8pt;margin-top:144.4pt;width:9pt;height:44.25pt;z-index:251749376" strokecolor="red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12" type="#_x0000_t67" style="position:absolute;margin-left:125.3pt;margin-top:84.4pt;width:7.15pt;height:28.5pt;z-index:251748352" strokecolor="red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11" type="#_x0000_t13" style="position:absolute;margin-left:5.7pt;margin-top:120.75pt;width:48.75pt;height:7.15pt;z-index:251747328" strokecolor="red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10" type="#_x0000_t67" style="position:absolute;margin-left:-28.8pt;margin-top:43.15pt;width:9pt;height:49.5pt;z-index:251746304" strokecolor="red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90" style="position:absolute;margin-left:-49.8pt;margin-top:280.9pt;width:99pt;height:25.15pt;z-index:251725824">
            <v:textbox>
              <w:txbxContent>
                <w:p w:rsidR="00F47970" w:rsidRDefault="00F47970" w:rsidP="00F47970">
                  <w:proofErr w:type="spellStart"/>
                  <w:r>
                    <w:t>с</w:t>
                  </w:r>
                  <w:proofErr w:type="gramStart"/>
                  <w:r>
                    <w:t>.К</w:t>
                  </w:r>
                  <w:proofErr w:type="gramEnd"/>
                  <w:r>
                    <w:t>лементейкино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91" style="position:absolute;margin-left:106.2pt;margin-top:39.4pt;width:73.5pt;height:34.9pt;z-index:251726848">
            <v:textbox>
              <w:txbxContent>
                <w:p w:rsidR="00F47970" w:rsidRDefault="00F47970" w:rsidP="00F47970">
                  <w:r>
                    <w:t>с</w:t>
                  </w:r>
                  <w:proofErr w:type="gramStart"/>
                  <w:r>
                    <w:t>.Р</w:t>
                  </w:r>
                  <w:proofErr w:type="gramEnd"/>
                  <w:r>
                    <w:t xml:space="preserve">ус. </w:t>
                  </w:r>
                  <w:proofErr w:type="spellStart"/>
                  <w:r>
                    <w:t>Сиренькино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89" style="position:absolute;margin-left:-58.8pt;margin-top:13.9pt;width:87pt;height:21.75pt;z-index:251724800">
            <v:textbox>
              <w:txbxContent>
                <w:p w:rsidR="00F47970" w:rsidRDefault="00F47970" w:rsidP="00F47970">
                  <w:r>
                    <w:t>С.Д.Ивановка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92" style="position:absolute;margin-left:436.95pt;margin-top:67.15pt;width:66.75pt;height:17.25pt;z-index:251727872">
            <v:textbox>
              <w:txbxContent>
                <w:p w:rsidR="00F47970" w:rsidRDefault="00F47970" w:rsidP="00F47970">
                  <w:proofErr w:type="spellStart"/>
                  <w:r>
                    <w:t>с</w:t>
                  </w:r>
                  <w:proofErr w:type="gramStart"/>
                  <w:r>
                    <w:t>.К</w:t>
                  </w:r>
                  <w:proofErr w:type="gramEnd"/>
                  <w:r>
                    <w:t>ителга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9" type="#_x0000_t32" style="position:absolute;margin-left:484.2pt;margin-top:88.15pt;width:0;height:20.25pt;flip:y;z-index:25174528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87" type="#_x0000_t32" style="position:absolute;margin-left:289.95pt;margin-top:144.4pt;width:213.75pt;height:0;z-index:251722752" o:connectortype="straight" strokecolor="red" strokeweight="2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8" type="#_x0000_t32" style="position:absolute;margin-left:484.2pt;margin-top:108.4pt;width:19.5pt;height:0;z-index:251744256" o:connectortype="straight" strokecolor="red" strokeweight="2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7" type="#_x0000_t32" style="position:absolute;margin-left:460.95pt;margin-top:88.15pt;width:0;height:20.25pt;flip:y;z-index:251743232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6" type="#_x0000_t32" style="position:absolute;margin-left:138.45pt;margin-top:74.3pt;width:0;height:34.1pt;flip:y;z-index:251742208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5" type="#_x0000_t32" style="position:absolute;margin-left:125.7pt;margin-top:74.3pt;width:0;height:34.1pt;flip:y;z-index:251741184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4" type="#_x0000_t32" style="position:absolute;margin-left:-32.55pt;margin-top:144.4pt;width:0;height:122.25pt;z-index:25174016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3" type="#_x0000_t32" style="position:absolute;margin-left:-70.8pt;margin-top:142.9pt;width:38.25pt;height:0;flip:x;z-index:251739136" o:connectortype="straight" strokecolor="red" strokeweight="2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2" type="#_x0000_t32" style="position:absolute;margin-left:-14.55pt;margin-top:144.4pt;width:0;height:126pt;z-index:251738112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86" type="#_x0000_t32" style="position:absolute;margin-left:-14.55pt;margin-top:142.9pt;width:264.75pt;height:1.5pt;z-index:251721728" o:connectortype="straight" strokecolor="red" strokeweight="2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1" type="#_x0000_t32" style="position:absolute;margin-left:-32.55pt;margin-top:39.4pt;width:0;height:69pt;flip:y;z-index:251737088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0" type="#_x0000_t32" style="position:absolute;margin-left:-70.8pt;margin-top:108.4pt;width:38.25pt;height:0;flip:x;z-index:251736064" o:connectortype="straight" strokecolor="red" strokeweight="2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99" type="#_x0000_t32" style="position:absolute;margin-left:-14.55pt;margin-top:39.4pt;width:0;height:69pt;flip:y;z-index:25173504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88" type="#_x0000_t32" style="position:absolute;margin-left:-14.55pt;margin-top:108.4pt;width:140.25pt;height:0;z-index:251723776" o:connectortype="straight" strokecolor="red" strokeweight="2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98" type="#_x0000_t32" style="position:absolute;margin-left:138.45pt;margin-top:108.4pt;width:322.5pt;height:0;z-index:251734016" o:connectortype="straight" strokecolor="red" strokeweight="2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97" type="#_x0000_t32" style="position:absolute;margin-left:237.45pt;margin-top:188.65pt;width:12.75pt;height:0;flip:x;z-index:251732992" o:connectortype="straight" strokecolor="#17365d [2415]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96" type="#_x0000_t32" style="position:absolute;margin-left:237.45pt;margin-top:214.9pt;width:36.75pt;height:0;flip:x;z-index:251731968" o:connectortype="straight" strokecolor="#17365d [2415]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95" type="#_x0000_t32" style="position:absolute;margin-left:274.2pt;margin-top:144.4pt;width:0;height:70.5pt;z-index:251730944" o:connectortype="straight" strokecolor="#17365d [2415]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94" type="#_x0000_t32" style="position:absolute;margin-left:250.2pt;margin-top:144.4pt;width:0;height:44.25pt;z-index:251729920" o:connectortype="straight" strokecolor="#17365d [2415]"/>
        </w:pict>
      </w:r>
    </w:p>
    <w:p w:rsidR="00F47970" w:rsidRPr="00977217" w:rsidRDefault="00F47970" w:rsidP="00F479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oundrect id="_x0000_s1093" style="position:absolute;left:0;text-align:left;margin-left:65.55pt;margin-top:6.95pt;width:114.15pt;height:45.4pt;z-index:251728896" arcsize="10923f" strokecolor="#0070c0">
            <v:textbox>
              <w:txbxContent>
                <w:p w:rsidR="00F47970" w:rsidRDefault="00F47970" w:rsidP="00F47970">
                  <w:r>
                    <w:t>школа</w:t>
                  </w:r>
                </w:p>
              </w:txbxContent>
            </v:textbox>
          </v:roundrect>
        </w:pict>
      </w:r>
    </w:p>
    <w:p w:rsidR="00F47970" w:rsidRPr="00977217" w:rsidRDefault="00F47970" w:rsidP="00F4797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3972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0" w:name="_GoBack"/>
      <w:bookmarkEnd w:id="0"/>
      <w:r w:rsidRPr="0097721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ab/>
      </w:r>
    </w:p>
    <w:p w:rsidR="00F47970" w:rsidRPr="00977217" w:rsidRDefault="00F47970" w:rsidP="00F47970">
      <w:pPr>
        <w:tabs>
          <w:tab w:val="left" w:pos="3972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3972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3972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Условные обозначения:</w:t>
      </w: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16.95pt;margin-top:7.75pt;width:390pt;height:195pt;z-index:251660288">
            <v:textbox>
              <w:txbxContent>
                <w:p w:rsidR="00F47970" w:rsidRDefault="00F47970" w:rsidP="00F47970"/>
                <w:p w:rsidR="00F47970" w:rsidRDefault="00F47970" w:rsidP="00F47970">
                  <w:r>
                    <w:t xml:space="preserve">                                                                    -главная дорога</w:t>
                  </w:r>
                </w:p>
                <w:p w:rsidR="00F47970" w:rsidRDefault="00F47970" w:rsidP="00F47970">
                  <w:r>
                    <w:t xml:space="preserve">                                                                    -движение </w:t>
                  </w:r>
                  <w:proofErr w:type="spellStart"/>
                  <w:r>
                    <w:t>транспортаи</w:t>
                  </w:r>
                  <w:proofErr w:type="spellEnd"/>
                  <w:r>
                    <w:t xml:space="preserve"> детей</w:t>
                  </w:r>
                </w:p>
                <w:p w:rsidR="00F47970" w:rsidRDefault="00F47970" w:rsidP="00F47970"/>
                <w:p w:rsidR="00F47970" w:rsidRDefault="00F47970" w:rsidP="00F47970">
                  <w:r>
                    <w:t xml:space="preserve">                                            - населенные пункты</w:t>
                  </w:r>
                </w:p>
                <w:p w:rsidR="00F47970" w:rsidRDefault="00F47970" w:rsidP="00F47970"/>
                <w:p w:rsidR="00F47970" w:rsidRDefault="00F47970" w:rsidP="00F47970">
                  <w:r>
                    <w:t xml:space="preserve">                                                   -школа</w:t>
                  </w:r>
                </w:p>
              </w:txbxContent>
            </v:textbox>
          </v:rect>
        </w:pict>
      </w: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19" type="#_x0000_t32" style="position:absolute;left:0;text-align:left;margin-left:49.95pt;margin-top:3.7pt;width:117pt;height:.05pt;z-index:251755520" o:connectortype="straight" strokecolor="red" strokeweight="2.25pt"/>
        </w:pict>
      </w: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21" type="#_x0000_t66" style="position:absolute;left:0;text-align:left;margin-left:63.45pt;margin-top:13pt;width:84.75pt;height:7.15pt;z-index:251757568" strokecolor="red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20" type="#_x0000_t13" style="position:absolute;left:0;text-align:left;margin-left:69.45pt;margin-top:5.85pt;width:89.25pt;height:7.15pt;z-index:251756544" strokecolor="red"/>
        </w:pict>
      </w: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49.95pt;margin-top:4pt;width:79.5pt;height:33.75pt;z-index:251661312"/>
        </w:pict>
      </w: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oundrect id="_x0000_s1028" style="position:absolute;left:0;text-align:left;margin-left:41.7pt;margin-top:10.6pt;width:99pt;height:26.25pt;z-index:251662336" arcsize="10923f"/>
        </w:pict>
      </w: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456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47970" w:rsidRPr="00977217" w:rsidRDefault="00F47970" w:rsidP="00F47970">
      <w:pPr>
        <w:tabs>
          <w:tab w:val="left" w:pos="456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Default="00F47970" w:rsidP="00F47970">
      <w:pPr>
        <w:tabs>
          <w:tab w:val="left" w:pos="456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Default="00F47970" w:rsidP="00F47970">
      <w:pPr>
        <w:tabs>
          <w:tab w:val="left" w:pos="456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Default="00F47970" w:rsidP="00F47970">
      <w:pPr>
        <w:tabs>
          <w:tab w:val="left" w:pos="456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456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456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парковочных мест</w:t>
      </w:r>
    </w:p>
    <w:p w:rsidR="00F47970" w:rsidRPr="00977217" w:rsidRDefault="00F47970" w:rsidP="00F4797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left:0;text-align:left;margin-left:-22.8pt;margin-top:5.15pt;width:.75pt;height:135.75pt;z-index:251675648" o:connectortype="straight" strokecolor="#17365d [2415]" strokeweight="1.5pt"/>
        </w:pict>
      </w:r>
      <w:r w:rsidRPr="00F16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left:0;text-align:left;margin-left:277.2pt;margin-top:5.15pt;width:3.75pt;height:134.25pt;z-index:251680768" o:connectortype="straight" strokecolor="#17365d [2415]" strokeweight="1.5pt"/>
        </w:pict>
      </w:r>
      <w:r w:rsidRPr="00F16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45" type="#_x0000_t32" style="position:absolute;left:0;text-align:left;margin-left:-11.55pt;margin-top:5.15pt;width:288.75pt;height:0;z-index:251679744" o:connectortype="straight" strokecolor="#17365d [2415]" strokeweight="1.5pt"/>
        </w:pict>
      </w:r>
    </w:p>
    <w:p w:rsidR="00F47970" w:rsidRPr="00977217" w:rsidRDefault="00F47970" w:rsidP="00F479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9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pict>
          <v:roundrect id="_x0000_s1085" style="position:absolute;margin-left:36.45pt;margin-top:14.25pt;width:61.5pt;height:97.5pt;z-index:251720704" arcsize="10923f" strokecolor="#0070c0">
            <v:textbox style="mso-next-textbox:#_x0000_s1085">
              <w:txbxContent>
                <w:p w:rsidR="00F47970" w:rsidRDefault="00F47970" w:rsidP="00F47970">
                  <w:r>
                    <w:t>школа</w:t>
                  </w:r>
                </w:p>
              </w:txbxContent>
            </v:textbox>
          </v:roundrect>
        </w:pict>
      </w:r>
      <w:r w:rsidRPr="00F1639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pict>
          <v:shape id="_x0000_s1029" type="#_x0000_t32" style="position:absolute;margin-left:402.45pt;margin-top:18.3pt;width:4.5pt;height:211.5pt;z-index:251663360" o:connectortype="straight" strokecolor="red" strokeweight="2.25pt"/>
        </w:pict>
      </w:r>
    </w:p>
    <w:p w:rsidR="00F47970" w:rsidRPr="00977217" w:rsidRDefault="00F47970" w:rsidP="00F479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396">
        <w:rPr>
          <w:noProof/>
          <w:sz w:val="24"/>
          <w:szCs w:val="24"/>
          <w:lang w:eastAsia="ru-RU"/>
        </w:rPr>
        <w:pict>
          <v:shape id="_x0000_s1035" type="#_x0000_t32" style="position:absolute;left:0;text-align:left;margin-left:448.95pt;margin-top:3.45pt;width:0;height:33pt;z-index:251669504" o:connectortype="straight" strokeweight="2.25pt"/>
        </w:pict>
      </w:r>
      <w:r w:rsidRPr="00F16396">
        <w:rPr>
          <w:noProof/>
          <w:sz w:val="24"/>
          <w:szCs w:val="24"/>
          <w:lang w:eastAsia="ru-RU"/>
        </w:rPr>
        <w:pict>
          <v:shape id="_x0000_s1034" type="#_x0000_t32" style="position:absolute;left:0;text-align:left;margin-left:438.4pt;margin-top:3.45pt;width:.05pt;height:33pt;flip:y;z-index:251668480" o:connectortype="straight" strokeweight="2.25pt"/>
        </w:pict>
      </w:r>
      <w:r w:rsidRPr="00F16396">
        <w:rPr>
          <w:noProof/>
          <w:sz w:val="24"/>
          <w:szCs w:val="24"/>
          <w:lang w:eastAsia="ru-RU"/>
        </w:rPr>
        <w:pict>
          <v:shape id="_x0000_s1033" type="#_x0000_t32" style="position:absolute;left:0;text-align:left;margin-left:427.95pt;margin-top:3.45pt;width:0;height:33pt;flip:y;z-index:251667456" o:connectortype="straight" strokeweight="2.25pt"/>
        </w:pict>
      </w:r>
      <w:r w:rsidRPr="00F16396">
        <w:rPr>
          <w:noProof/>
          <w:sz w:val="24"/>
          <w:szCs w:val="24"/>
          <w:lang w:eastAsia="ru-RU"/>
        </w:rPr>
        <w:pict>
          <v:shape id="_x0000_s1032" type="#_x0000_t32" style="position:absolute;left:0;text-align:left;margin-left:415.95pt;margin-top:3.45pt;width:0;height:33pt;z-index:251666432" o:connectortype="straight" strokecolor="black [3213]" strokeweight="2.25pt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43" type="#_x0000_t32" style="position:absolute;left:0;text-align:left;margin-left:124.95pt;margin-top:7.95pt;width:26.25pt;height:20.25pt;flip:y;z-index:251677696" o:connectortype="straight" strokecolor="#17365d [2415]" strokeweight="1.5pt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396">
        <w:rPr>
          <w:noProof/>
          <w:sz w:val="24"/>
          <w:szCs w:val="24"/>
          <w:lang w:eastAsia="ru-RU"/>
        </w:rPr>
        <w:pict>
          <v:rect id="_x0000_s1047" style="position:absolute;left:0;text-align:left;margin-left:184.95pt;margin-top:12.1pt;width:1in;height:22.15pt;z-index:251681792" strokecolor="red">
            <v:textbox style="mso-next-textbox:#_x0000_s1047">
              <w:txbxContent>
                <w:p w:rsidR="00F47970" w:rsidRPr="009E1BCF" w:rsidRDefault="00F47970" w:rsidP="00F47970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Р</w:t>
                  </w:r>
                  <w:proofErr w:type="gramEnd"/>
                </w:p>
              </w:txbxContent>
            </v:textbox>
          </v:rect>
        </w:pict>
      </w:r>
      <w:r w:rsidRPr="00F16396">
        <w:rPr>
          <w:rFonts w:ascii="Times New Roman" w:eastAsia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pict>
          <v:shape id="_x0000_s1044" type="#_x0000_t32" style="position:absolute;left:0;text-align:left;margin-left:166.95pt;margin-top:10.6pt;width:114pt;height:0;z-index:251678720" o:connectortype="straight" strokecolor="#17365d [2415]" strokeweight="1.5pt"/>
        </w:pict>
      </w:r>
      <w:r w:rsidRPr="00F16396">
        <w:rPr>
          <w:rFonts w:ascii="Times New Roman" w:eastAsia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pict>
          <v:shape id="_x0000_s1040" type="#_x0000_t32" style="position:absolute;left:0;text-align:left;margin-left:166.95pt;margin-top:10.6pt;width:0;height:17.25pt;flip:y;z-index:251674624" o:connectortype="straight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39" type="#_x0000_t32" style="position:absolute;left:0;text-align:left;margin-left:124.95pt;margin-top:12.1pt;width:0;height:41.25pt;flip:y;z-index:251673600" o:connectortype="straight" strokecolor="#17365d [2415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42" type="#_x0000_t32" style="position:absolute;left:0;text-align:left;margin-left:-17.55pt;margin-top:12.1pt;width:147pt;height:0;z-index:251676672" o:connectortype="straight" strokecolor="#17365d [2415]" strokeweight="1.5pt"/>
        </w:pict>
      </w:r>
    </w:p>
    <w:p w:rsidR="00F47970" w:rsidRPr="00977217" w:rsidRDefault="00F47970" w:rsidP="00F47970">
      <w:pPr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pict>
          <v:shape id="_x0000_s1037" type="#_x0000_t32" style="position:absolute;margin-left:166.95pt;margin-top:13.25pt;width:240pt;height:.05pt;flip:x;z-index:251671552" o:connectortype="straight" strokecolor="#17365d [2415]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6" type="#_x0000_t5" style="position:absolute;left:0;text-align:left;margin-left:375.45pt;margin-top:15.55pt;width:27pt;height:31.5pt;z-index:251670528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38" type="#_x0000_t32" style="position:absolute;left:0;text-align:left;margin-left:121.2pt;margin-top:11.85pt;width:285.75pt;height:0;flip:x;z-index:251672576" o:connectortype="straight" strokecolor="#17365d [2415]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1" type="#_x0000_t4" style="position:absolute;left:0;text-align:left;margin-left:419.7pt;margin-top:14.85pt;width:18.75pt;height:21.75pt;z-index:251665408" fillcolor="yellow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30" type="#_x0000_t32" style="position:absolute;left:0;text-align:left;margin-left:406.95pt;margin-top:4.4pt;width:37.5pt;height:0;z-index:251664384" o:connectortype="straight" strokecolor="red" strokeweight="2.25pt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Условные обозначения:</w:t>
      </w: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396">
        <w:rPr>
          <w:rFonts w:ascii="Times New Roman" w:eastAsia="Times New Roman" w:hAnsi="Times New Roman" w:cs="Times New Roman"/>
          <w:b/>
          <w:noProof/>
          <w:color w:val="FFFF00"/>
          <w:sz w:val="24"/>
          <w:szCs w:val="24"/>
          <w:lang w:eastAsia="ru-RU"/>
        </w:rPr>
        <w:pict>
          <v:roundrect id="_x0000_s1048" style="position:absolute;margin-left:13.2pt;margin-top:8.45pt;width:51pt;height:40.5pt;z-index:251682816" arcsize="10923f"/>
        </w:pict>
      </w: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-школа МБОУ « </w:t>
      </w:r>
      <w:proofErr w:type="spellStart"/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Сиренькинская</w:t>
      </w:r>
      <w:proofErr w:type="spellEnd"/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49" style="position:absolute;margin-left:6.45pt;margin-top:5.3pt;width:54.75pt;height:19.1pt;z-index:251683840" strokecolor="red"/>
        </w:pict>
      </w:r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-  парковка</w:t>
      </w: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396">
        <w:rPr>
          <w:rFonts w:ascii="Times New Roman" w:eastAsia="Times New Roman" w:hAnsi="Times New Roman" w:cs="Times New Roman"/>
          <w:b/>
          <w:noProof/>
          <w:color w:val="548DD4" w:themeColor="text2" w:themeTint="99"/>
          <w:sz w:val="24"/>
          <w:szCs w:val="24"/>
          <w:lang w:eastAsia="ru-RU"/>
        </w:rPr>
        <w:pict>
          <v:shape id="_x0000_s1050" type="#_x0000_t5" style="position:absolute;margin-left:13.2pt;margin-top:3.85pt;width:35.25pt;height:34.5pt;z-index:251684864"/>
        </w:pict>
      </w: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-  дорожный знак « Дети»          </w:t>
      </w: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51" type="#_x0000_t4" style="position:absolute;margin-left:13.2pt;margin-top:2.05pt;width:39pt;height:37.5pt;z-index:251685888" fillcolor="yellow"/>
        </w:pict>
      </w:r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-   главная дорога</w: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-пешеходный переход</w:t>
      </w:r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52" type="#_x0000_t32" style="position:absolute;margin-left:2.7pt;margin-top:6.25pt;width:45.75pt;height:0;z-index:251686912;mso-position-horizontal-relative:text;mso-position-vertical-relative:text" o:connectortype="straight" strokecolor="black [3213]" strokeweight="3pt">
            <v:shadow type="perspective" color="#7f7f7f [1601]" opacity=".5" offset="1pt" offset2="-1pt"/>
          </v:shape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54" type="#_x0000_t32" style="position:absolute;left:0;text-align:left;margin-left:2.7pt;margin-top:15.65pt;width:45.75pt;height:0;z-index:251688960" o:connectortype="straight" strokecolor="black [3213]" strokeweight="3pt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53" type="#_x0000_t32" style="position:absolute;left:0;text-align:left;margin-left:2.7pt;margin-top:3.65pt;width:45.75pt;height:.75pt;z-index:251687936" o:connectortype="straight" strokecolor="black [3213]" strokeweight="3pt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81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Маршруты движения </w:t>
      </w:r>
      <w:proofErr w:type="spellStart"/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организованныхгрупп</w:t>
      </w:r>
      <w:proofErr w:type="spellEnd"/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 от образовательного учреждения к парку</w:t>
      </w:r>
      <w:r w:rsidRPr="00977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СДК</w:t>
      </w:r>
    </w:p>
    <w:p w:rsidR="00F47970" w:rsidRPr="00977217" w:rsidRDefault="00F47970" w:rsidP="00F4797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73" type="#_x0000_t32" style="position:absolute;left:0;text-align:left;margin-left:369.45pt;margin-top:.45pt;width:0;height:87pt;flip:y;z-index:251708416" o:connectortype="straight"/>
        </w:pict>
      </w:r>
      <w:r w:rsidRPr="00F16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72" type="#_x0000_t32" style="position:absolute;left:0;text-align:left;margin-left:391.95pt;margin-top:.45pt;width:.75pt;height:285.25pt;flip:y;z-index:251707392" o:connectortype="straight"/>
        </w:pict>
      </w:r>
      <w:r w:rsidRPr="00F16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left:0;text-align:left;margin-left:-22.8pt;margin-top:5.15pt;width:.75pt;height:135.75pt;z-index:251695104" o:connectortype="straight" strokecolor="#17365d [2415]" strokeweight="1.5pt"/>
        </w:pict>
      </w:r>
      <w:r w:rsidRPr="00F16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65" type="#_x0000_t32" style="position:absolute;left:0;text-align:left;margin-left:277.2pt;margin-top:5.15pt;width:3.75pt;height:134.25pt;z-index:251700224" o:connectortype="straight" strokecolor="#17365d [2415]" strokeweight="1.5pt"/>
        </w:pict>
      </w:r>
      <w:r w:rsidRPr="00F16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64" type="#_x0000_t32" style="position:absolute;left:0;text-align:left;margin-left:-11.55pt;margin-top:5.15pt;width:288.75pt;height:0;z-index:251699200" o:connectortype="straight" strokecolor="#17365d [2415]" strokeweight="1.5pt"/>
        </w:pict>
      </w:r>
    </w:p>
    <w:p w:rsidR="00F47970" w:rsidRPr="00977217" w:rsidRDefault="00F47970" w:rsidP="00F479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oundrect id="_x0000_s1057" style="position:absolute;margin-left:28.2pt;margin-top:9.3pt;width:75pt;height:95.25pt;z-index:251692032" arcsize="10923f">
            <v:textbox style="mso-next-textbox:#_x0000_s1057">
              <w:txbxContent>
                <w:p w:rsidR="00F47970" w:rsidRDefault="00F47970" w:rsidP="00F47970">
                  <w:r>
                    <w:t>школа</w:t>
                  </w:r>
                </w:p>
              </w:txbxContent>
            </v:textbox>
          </v:roundrect>
        </w:pict>
      </w:r>
    </w:p>
    <w:p w:rsidR="00F47970" w:rsidRPr="00977217" w:rsidRDefault="00F47970" w:rsidP="00F479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55" type="#_x0000_t32" style="position:absolute;left:0;text-align:left;margin-left:411.45pt;margin-top:1.45pt;width:0;height:211.5pt;z-index:251689984" o:connectortype="straight" strokecolor="red" strokeweight="2.25pt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66" style="position:absolute;left:0;text-align:left;margin-left:298.95pt;margin-top:8.8pt;width:63pt;height:47.45pt;z-index:251701248" strokecolor="#00b050">
            <v:textbox>
              <w:txbxContent>
                <w:p w:rsidR="00F47970" w:rsidRPr="00D25D0D" w:rsidRDefault="00F47970" w:rsidP="00F47970">
                  <w:pPr>
                    <w:rPr>
                      <w:b/>
                    </w:rPr>
                  </w:pPr>
                  <w:r w:rsidRPr="00D25D0D">
                    <w:rPr>
                      <w:b/>
                    </w:rPr>
                    <w:t>Парк Победы</w:t>
                  </w:r>
                </w:p>
              </w:txbxContent>
            </v:textbox>
          </v:rect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75" type="#_x0000_t32" style="position:absolute;left:0;text-align:left;margin-left:361.95pt;margin-top:6.95pt;width:7.5pt;height:12pt;flip:x y;z-index:251710464" o:connectortype="straight" strokecolor="black [3213]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79" type="#_x0000_t32" style="position:absolute;left:0;text-align:left;margin-left:378.45pt;margin-top:2.85pt;width:.75pt;height:62.25pt;z-index:251714560" o:connectortype="straight" strokecolor="red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71" type="#_x0000_t32" style="position:absolute;left:0;text-align:left;margin-left:369.45pt;margin-top:2.85pt;width:0;height:57.2pt;flip:y;z-index:251706368" o:connectortype="straight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62" type="#_x0000_t32" style="position:absolute;left:0;text-align:left;margin-left:124.95pt;margin-top:7.95pt;width:26.25pt;height:20.25pt;flip:y;z-index:251697152" o:connectortype="straight" strokecolor="#17365d [2415]" strokeweight="1.5pt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396">
        <w:rPr>
          <w:rFonts w:ascii="Times New Roman" w:eastAsia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pict>
          <v:shape id="_x0000_s1063" type="#_x0000_t32" style="position:absolute;left:0;text-align:left;margin-left:166.95pt;margin-top:10.6pt;width:114pt;height:0;z-index:251698176" o:connectortype="straight" strokecolor="#17365d [2415]" strokeweight="1.5pt"/>
        </w:pict>
      </w:r>
      <w:r w:rsidRPr="00F16396">
        <w:rPr>
          <w:rFonts w:ascii="Times New Roman" w:eastAsia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pict>
          <v:shape id="_x0000_s1059" type="#_x0000_t32" style="position:absolute;left:0;text-align:left;margin-left:166.95pt;margin-top:10.6pt;width:0;height:17.25pt;flip:y;z-index:251694080" o:connectortype="straight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58" type="#_x0000_t32" style="position:absolute;left:0;text-align:left;margin-left:124.95pt;margin-top:12.1pt;width:0;height:41.25pt;flip:y;z-index:251693056" o:connectortype="straight" strokecolor="#17365d [2415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61" type="#_x0000_t32" style="position:absolute;left:0;text-align:left;margin-left:-17.55pt;margin-top:12.1pt;width:147pt;height:0;z-index:251696128" o:connectortype="straight" strokecolor="#17365d [2415]" strokeweight="1.5pt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77" type="#_x0000_t32" style="position:absolute;left:0;text-align:left;margin-left:146.7pt;margin-top:1.8pt;width:0;height:29.25pt;z-index:251712512" o:connectortype="straight" strokecolor="red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68" type="#_x0000_t32" style="position:absolute;left:0;text-align:left;margin-left:166.95pt;margin-top:11.75pt;width:202.5pt;height:0;z-index:251703296" o:connectortype="straight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78" type="#_x0000_t32" style="position:absolute;left:0;text-align:left;margin-left:171.45pt;margin-top:8.2pt;width:198pt;height:0;z-index:251713536" o:connectortype="straight" strokecolor="red">
            <v:stroke startarrow="block" endarrow="block"/>
          </v:shape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80" type="#_x0000_t32" style="position:absolute;left:0;text-align:left;margin-left:379.2pt;margin-top:10.85pt;width:0;height:69pt;z-index:251715584" o:connectortype="straight" strokecolor="red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70" type="#_x0000_t32" style="position:absolute;left:0;text-align:left;margin-left:369.45pt;margin-top:5.05pt;width:0;height:63.75pt;z-index:251705344" o:connectortype="straight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69" type="#_x0000_t32" style="position:absolute;left:0;text-align:left;margin-left:129.45pt;margin-top:5.05pt;width:240pt;height:0;z-index:251704320" o:connectortype="straight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56" type="#_x0000_t4" style="position:absolute;left:0;text-align:left;margin-left:419.7pt;margin-top:14.85pt;width:18.75pt;height:21.75pt;z-index:251691008" fillcolor="yellow"/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67" style="position:absolute;left:0;text-align:left;margin-left:280.95pt;margin-top:4.4pt;width:1in;height:1in;z-index:251702272" strokecolor="#0070c0">
            <v:textbox>
              <w:txbxContent>
                <w:p w:rsidR="00F47970" w:rsidRPr="00D25D0D" w:rsidRDefault="00F47970" w:rsidP="00F47970">
                  <w:pPr>
                    <w:rPr>
                      <w:b/>
                      <w:sz w:val="28"/>
                      <w:szCs w:val="28"/>
                    </w:rPr>
                  </w:pPr>
                  <w:r w:rsidRPr="00D25D0D">
                    <w:rPr>
                      <w:b/>
                      <w:sz w:val="28"/>
                      <w:szCs w:val="28"/>
                    </w:rPr>
                    <w:t>СДК</w:t>
                  </w:r>
                </w:p>
              </w:txbxContent>
            </v:textbox>
          </v:rect>
        </w:pict>
      </w:r>
    </w:p>
    <w:p w:rsidR="00F47970" w:rsidRPr="00977217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81" type="#_x0000_t32" style="position:absolute;left:0;text-align:left;margin-left:411.45pt;margin-top:30.1pt;width:33.75pt;height:0;z-index:251716608" o:connectortype="straight" strokecolor="red" strokeweight="3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76" type="#_x0000_t32" style="position:absolute;left:0;text-align:left;margin-left:358.2pt;margin-top:30.1pt;width:11.25pt;height:12.75pt;flip:x y;z-index:251711488" o:connectortype="straight" strokecolor="black [3213]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74" type="#_x0000_t32" style="position:absolute;left:0;text-align:left;margin-left:369.45pt;margin-top:37.6pt;width:0;height:25pt;z-index:251709440" o:connectortype="straight"/>
        </w:pict>
      </w:r>
    </w:p>
    <w:p w:rsidR="00F47970" w:rsidRPr="00977217" w:rsidRDefault="00F47970" w:rsidP="00F4797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Условные обозначения:</w:t>
      </w:r>
    </w:p>
    <w:p w:rsidR="00F47970" w:rsidRPr="00977217" w:rsidRDefault="00F47970" w:rsidP="00F4797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oundrect id="_x0000_s1082" style="position:absolute;left:0;text-align:left;margin-left:43.2pt;margin-top:15.4pt;width:1in;height:58.5pt;z-index:251717632" arcsize="10923f"/>
        </w:pict>
      </w: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- МБОУ « </w:t>
      </w:r>
      <w:proofErr w:type="spellStart"/>
      <w:r w:rsidRPr="00977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Сиренькинская</w:t>
      </w:r>
      <w:proofErr w:type="spellEnd"/>
      <w:r w:rsidRPr="00977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83" style="position:absolute;left:0;text-align:left;margin-left:43.2pt;margin-top:11.05pt;width:63.75pt;height:44.25pt;z-index:251718656" strokecolor="#00b050"/>
        </w:pict>
      </w: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- парк Победы</w:t>
      </w: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84" style="position:absolute;left:0;text-align:left;margin-left:43.2pt;margin-top:2.55pt;width:63.75pt;height:56.25pt;z-index:251719680" strokecolor="#0070c0"/>
        </w:pict>
      </w: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- СДК</w:t>
      </w: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Pr="00977217" w:rsidRDefault="00F47970" w:rsidP="00F479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970" w:rsidRDefault="00F47970" w:rsidP="00F4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4B" w:rsidRPr="00F47970" w:rsidRDefault="00B0624B" w:rsidP="00F47970"/>
    <w:sectPr w:rsidR="00B0624B" w:rsidRPr="00F47970" w:rsidSect="00B06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07B"/>
    <w:rsid w:val="0088607B"/>
    <w:rsid w:val="00B0624B"/>
    <w:rsid w:val="00E0539F"/>
    <w:rsid w:val="00E10FE7"/>
    <w:rsid w:val="00F47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7"/>
        <o:r id="V:Rule2" type="connector" idref="#_x0000_s1030"/>
        <o:r id="V:Rule3" type="connector" idref="#_x0000_s1079"/>
        <o:r id="V:Rule4" type="connector" idref="#_x0000_s1043"/>
        <o:r id="V:Rule5" type="connector" idref="#_x0000_s1087"/>
        <o:r id="V:Rule6" type="connector" idref="#_x0000_s1081"/>
        <o:r id="V:Rule7" type="connector" idref="#_x0000_s1060"/>
        <o:r id="V:Rule8" type="connector" idref="#_x0000_s1054"/>
        <o:r id="V:Rule9" type="connector" idref="#_x0000_s1032"/>
        <o:r id="V:Rule10" type="connector" idref="#_x0000_s1068"/>
        <o:r id="V:Rule11" type="connector" idref="#_x0000_s1069"/>
        <o:r id="V:Rule12" type="connector" idref="#_x0000_s1094"/>
        <o:r id="V:Rule13" type="connector" idref="#_x0000_s1034"/>
        <o:r id="V:Rule14" type="connector" idref="#_x0000_s1075"/>
        <o:r id="V:Rule15" type="connector" idref="#_x0000_s1035"/>
        <o:r id="V:Rule16" type="connector" idref="#_x0000_s1105"/>
        <o:r id="V:Rule17" type="connector" idref="#_x0000_s1098"/>
        <o:r id="V:Rule18" type="connector" idref="#_x0000_s1044"/>
        <o:r id="V:Rule19" type="connector" idref="#_x0000_s1100"/>
        <o:r id="V:Rule20" type="connector" idref="#_x0000_s1088"/>
        <o:r id="V:Rule21" type="connector" idref="#_x0000_s1041"/>
        <o:r id="V:Rule22" type="connector" idref="#_x0000_s1039"/>
        <o:r id="V:Rule23" type="connector" idref="#_x0000_s1072"/>
        <o:r id="V:Rule24" type="connector" idref="#_x0000_s1078"/>
        <o:r id="V:Rule25" type="connector" idref="#_x0000_s1103"/>
        <o:r id="V:Rule26" type="connector" idref="#_x0000_s1064"/>
        <o:r id="V:Rule27" type="connector" idref="#_x0000_s1058"/>
        <o:r id="V:Rule28" type="connector" idref="#_x0000_s1061"/>
        <o:r id="V:Rule29" type="connector" idref="#_x0000_s1040"/>
        <o:r id="V:Rule30" type="connector" idref="#_x0000_s1095"/>
        <o:r id="V:Rule31" type="connector" idref="#_x0000_s1107"/>
        <o:r id="V:Rule32" type="connector" idref="#_x0000_s1104"/>
        <o:r id="V:Rule33" type="connector" idref="#_x0000_s1059"/>
        <o:r id="V:Rule34" type="connector" idref="#_x0000_s1070"/>
        <o:r id="V:Rule35" type="connector" idref="#_x0000_s1101"/>
        <o:r id="V:Rule36" type="connector" idref="#_x0000_s1097"/>
        <o:r id="V:Rule37" type="connector" idref="#_x0000_s1077"/>
        <o:r id="V:Rule38" type="connector" idref="#_x0000_s1109"/>
        <o:r id="V:Rule39" type="connector" idref="#_x0000_s1119"/>
        <o:r id="V:Rule40" type="connector" idref="#_x0000_s1053"/>
        <o:r id="V:Rule41" type="connector" idref="#_x0000_s1071"/>
        <o:r id="V:Rule42" type="connector" idref="#_x0000_s1063"/>
        <o:r id="V:Rule43" type="connector" idref="#_x0000_s1076"/>
        <o:r id="V:Rule44" type="connector" idref="#_x0000_s1096"/>
        <o:r id="V:Rule45" type="connector" idref="#_x0000_s1029"/>
        <o:r id="V:Rule46" type="connector" idref="#_x0000_s1045"/>
        <o:r id="V:Rule47" type="connector" idref="#_x0000_s1055"/>
        <o:r id="V:Rule48" type="connector" idref="#_x0000_s1042"/>
        <o:r id="V:Rule49" type="connector" idref="#_x0000_s1102"/>
        <o:r id="V:Rule50" type="connector" idref="#_x0000_s1106"/>
        <o:r id="V:Rule51" type="connector" idref="#_x0000_s1052"/>
        <o:r id="V:Rule52" type="connector" idref="#_x0000_s1074"/>
        <o:r id="V:Rule53" type="connector" idref="#_x0000_s1062"/>
        <o:r id="V:Rule54" type="connector" idref="#_x0000_s1080"/>
        <o:r id="V:Rule55" type="connector" idref="#_x0000_s1108"/>
        <o:r id="V:Rule56" type="connector" idref="#_x0000_s1086"/>
        <o:r id="V:Rule57" type="connector" idref="#_x0000_s1065"/>
        <o:r id="V:Rule58" type="connector" idref="#_x0000_s1046"/>
        <o:r id="V:Rule59" type="connector" idref="#_x0000_s1033"/>
        <o:r id="V:Rule60" type="connector" idref="#_x0000_s1073"/>
        <o:r id="V:Rule61" type="connector" idref="#_x0000_s1038"/>
        <o:r id="V:Rule62" type="connector" idref="#_x0000_s10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9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2019-03-22T06:00:00Z</dcterms:created>
  <dcterms:modified xsi:type="dcterms:W3CDTF">2019-03-22T06:00:00Z</dcterms:modified>
</cp:coreProperties>
</file>